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6358" w14:textId="77777777" w:rsidR="008C604C" w:rsidRPr="008F2F6D" w:rsidRDefault="008C604C" w:rsidP="008C604C">
      <w:pPr>
        <w:pStyle w:val="Pealkiri1"/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Hankelepingu projekt</w:t>
      </w:r>
    </w:p>
    <w:p w14:paraId="228FD341" w14:textId="77777777" w:rsidR="008C604C" w:rsidRPr="008F2F6D" w:rsidRDefault="008C604C" w:rsidP="008C604C">
      <w:pPr>
        <w:spacing w:line="276" w:lineRule="auto"/>
        <w:jc w:val="both"/>
        <w:rPr>
          <w:rFonts w:ascii="Raleway" w:hAnsi="Raleway"/>
        </w:rPr>
      </w:pPr>
    </w:p>
    <w:p w14:paraId="02A83102" w14:textId="4DF58B8F" w:rsidR="008C604C" w:rsidRPr="008F2F6D" w:rsidRDefault="00547AC5" w:rsidP="008C604C">
      <w:pPr>
        <w:spacing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  <w:b/>
        </w:rPr>
        <w:t>__</w:t>
      </w:r>
      <w:r w:rsidR="008C604C" w:rsidRPr="008F2F6D">
        <w:rPr>
          <w:rFonts w:ascii="Raleway" w:hAnsi="Raleway" w:cs="Arial"/>
        </w:rPr>
        <w:t xml:space="preserve">, registrikood </w:t>
      </w:r>
      <w:r>
        <w:rPr>
          <w:rFonts w:ascii="Raleway" w:hAnsi="Raleway" w:cs="Arial"/>
        </w:rPr>
        <w:t>__</w:t>
      </w:r>
      <w:r w:rsidR="008C604C" w:rsidRPr="008F2F6D">
        <w:rPr>
          <w:rFonts w:ascii="Raleway" w:hAnsi="Raleway" w:cs="Arial"/>
        </w:rPr>
        <w:t xml:space="preserve">, aadress </w:t>
      </w:r>
      <w:r>
        <w:rPr>
          <w:rFonts w:ascii="Raleway" w:hAnsi="Raleway" w:cs="Arial"/>
        </w:rPr>
        <w:t>__</w:t>
      </w:r>
      <w:r w:rsidR="008C604C" w:rsidRPr="008F2F6D">
        <w:rPr>
          <w:rFonts w:ascii="Raleway" w:hAnsi="Raleway" w:cs="Arial"/>
        </w:rPr>
        <w:t xml:space="preserve">, keda esindab põhimääruse alusel direktor </w:t>
      </w:r>
      <w:r w:rsidR="00362F50">
        <w:rPr>
          <w:rFonts w:ascii="Raleway" w:hAnsi="Raleway" w:cs="Arial"/>
        </w:rPr>
        <w:t>___</w:t>
      </w:r>
      <w:r w:rsidR="008C604C" w:rsidRPr="008F2F6D">
        <w:rPr>
          <w:rFonts w:ascii="Raleway" w:hAnsi="Raleway" w:cs="Arial"/>
        </w:rPr>
        <w:t xml:space="preserve"> (edaspidi </w:t>
      </w:r>
      <w:r w:rsidR="008C604C" w:rsidRPr="008F2F6D">
        <w:rPr>
          <w:rFonts w:ascii="Raleway" w:hAnsi="Raleway" w:cs="Arial"/>
          <w:b/>
          <w:i/>
        </w:rPr>
        <w:t>tellija</w:t>
      </w:r>
      <w:r w:rsidR="008C604C" w:rsidRPr="008F2F6D">
        <w:rPr>
          <w:rFonts w:ascii="Raleway" w:hAnsi="Raleway" w:cs="Arial"/>
        </w:rPr>
        <w:t>), ja</w:t>
      </w:r>
    </w:p>
    <w:p w14:paraId="096CC108" w14:textId="77777777" w:rsidR="008C604C" w:rsidRPr="008F2F6D" w:rsidRDefault="008C604C" w:rsidP="008C604C">
      <w:pPr>
        <w:spacing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  <w:b/>
        </w:rPr>
        <w:softHyphen/>
      </w:r>
      <w:r w:rsidRPr="008F2F6D">
        <w:rPr>
          <w:rFonts w:ascii="Raleway" w:hAnsi="Raleway" w:cs="Arial"/>
          <w:b/>
        </w:rPr>
        <w:softHyphen/>
      </w:r>
      <w:r w:rsidRPr="008F2F6D">
        <w:rPr>
          <w:rFonts w:ascii="Raleway" w:hAnsi="Raleway" w:cs="Arial"/>
          <w:b/>
        </w:rPr>
        <w:softHyphen/>
        <w:t>_____</w:t>
      </w:r>
      <w:r w:rsidRPr="008F2F6D">
        <w:rPr>
          <w:rFonts w:ascii="Raleway" w:hAnsi="Raleway" w:cs="Arial"/>
        </w:rPr>
        <w:t xml:space="preserve">, registrikood_______., aadress ________, keda esindab põhikirja alusel _____ (edaspidi </w:t>
      </w:r>
      <w:r w:rsidRPr="008F2F6D">
        <w:rPr>
          <w:rFonts w:ascii="Raleway" w:hAnsi="Raleway" w:cs="Arial"/>
          <w:b/>
          <w:i/>
        </w:rPr>
        <w:t>täitja</w:t>
      </w:r>
      <w:r w:rsidRPr="008F2F6D">
        <w:rPr>
          <w:rFonts w:ascii="Raleway" w:hAnsi="Raleway" w:cs="Arial"/>
        </w:rPr>
        <w:t>),</w:t>
      </w:r>
    </w:p>
    <w:p w14:paraId="2C35FA95" w14:textId="77777777" w:rsidR="008C604C" w:rsidRPr="008F2F6D" w:rsidRDefault="008C604C" w:rsidP="008C604C">
      <w:pPr>
        <w:spacing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 xml:space="preserve">edaspidi eraldi </w:t>
      </w:r>
      <w:r w:rsidRPr="008F2F6D">
        <w:rPr>
          <w:rFonts w:ascii="Raleway" w:hAnsi="Raleway" w:cs="Arial"/>
          <w:b/>
          <w:i/>
        </w:rPr>
        <w:t>pool</w:t>
      </w:r>
      <w:r w:rsidRPr="008F2F6D">
        <w:rPr>
          <w:rFonts w:ascii="Raleway" w:hAnsi="Raleway" w:cs="Arial"/>
        </w:rPr>
        <w:t xml:space="preserve"> või koos </w:t>
      </w:r>
      <w:r w:rsidRPr="008F2F6D">
        <w:rPr>
          <w:rFonts w:ascii="Raleway" w:hAnsi="Raleway" w:cs="Arial"/>
          <w:b/>
          <w:i/>
        </w:rPr>
        <w:t>pooled</w:t>
      </w:r>
      <w:r w:rsidRPr="008F2F6D">
        <w:rPr>
          <w:rFonts w:ascii="Raleway" w:hAnsi="Raleway" w:cs="Arial"/>
        </w:rPr>
        <w:t xml:space="preserve">, sõlmisid raamlepingu nr ____ alusel käesoleva hankelepingu (edaspidi </w:t>
      </w:r>
      <w:r w:rsidRPr="008F2F6D">
        <w:rPr>
          <w:rFonts w:ascii="Raleway" w:hAnsi="Raleway" w:cs="Arial"/>
          <w:b/>
          <w:i/>
        </w:rPr>
        <w:t>leping</w:t>
      </w:r>
      <w:r w:rsidRPr="008F2F6D">
        <w:rPr>
          <w:rFonts w:ascii="Raleway" w:hAnsi="Raleway" w:cs="Arial"/>
        </w:rPr>
        <w:t>) alljärgnevas:</w:t>
      </w:r>
    </w:p>
    <w:p w14:paraId="2DDAEE77" w14:textId="77777777" w:rsidR="008C604C" w:rsidRPr="008F2F6D" w:rsidRDefault="008C604C" w:rsidP="008C604C">
      <w:pPr>
        <w:pStyle w:val="Pealkiri1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 w:rsidRPr="008F2F6D">
        <w:rPr>
          <w:rFonts w:ascii="Raleway" w:hAnsi="Raleway"/>
        </w:rPr>
        <w:t>Lepingu ese</w:t>
      </w:r>
    </w:p>
    <w:p w14:paraId="42FB10FD" w14:textId="60094589" w:rsidR="008C604C" w:rsidRPr="008F2F6D" w:rsidRDefault="008C604C" w:rsidP="008C604C">
      <w:pPr>
        <w:pStyle w:val="Loendilik"/>
        <w:numPr>
          <w:ilvl w:val="1"/>
          <w:numId w:val="1"/>
        </w:numPr>
        <w:spacing w:line="276" w:lineRule="auto"/>
        <w:jc w:val="both"/>
        <w:rPr>
          <w:rFonts w:ascii="Raleway" w:hAnsi="Raleway"/>
        </w:rPr>
      </w:pPr>
      <w:r w:rsidRPr="008F2F6D">
        <w:rPr>
          <w:rFonts w:ascii="Raleway" w:hAnsi="Raleway" w:cs="Arial"/>
        </w:rPr>
        <w:t xml:space="preserve">Lepingu esemeks on </w:t>
      </w:r>
      <w:r w:rsidR="00E61881">
        <w:rPr>
          <w:rFonts w:ascii="Raleway" w:hAnsi="Raleway" w:cs="Arial"/>
        </w:rPr>
        <w:t>tellimuse</w:t>
      </w:r>
      <w:r w:rsidRPr="008F2F6D">
        <w:rPr>
          <w:rFonts w:ascii="Raleway" w:hAnsi="Raleway" w:cs="Arial"/>
        </w:rPr>
        <w:t xml:space="preserve"> „_____“</w:t>
      </w:r>
      <w:r w:rsidR="00E61881">
        <w:rPr>
          <w:rFonts w:ascii="Raleway" w:hAnsi="Raleway" w:cs="Arial"/>
        </w:rPr>
        <w:t xml:space="preserve"> juures </w:t>
      </w:r>
      <w:r w:rsidRPr="008F2F6D">
        <w:rPr>
          <w:rFonts w:ascii="Raleway" w:hAnsi="Raleway" w:cs="Arial"/>
        </w:rPr>
        <w:t xml:space="preserve">olevas tehnilises kirjelduses nimetatud tööd (edaspidi </w:t>
      </w:r>
      <w:r w:rsidRPr="008F2F6D">
        <w:rPr>
          <w:rFonts w:ascii="Raleway" w:hAnsi="Raleway" w:cs="Arial"/>
          <w:b/>
          <w:i/>
        </w:rPr>
        <w:t>tööd</w:t>
      </w:r>
      <w:r w:rsidRPr="008F2F6D">
        <w:rPr>
          <w:rFonts w:ascii="Raleway" w:hAnsi="Raleway" w:cs="Arial"/>
        </w:rPr>
        <w:t>).</w:t>
      </w:r>
    </w:p>
    <w:p w14:paraId="34C797DF" w14:textId="77777777" w:rsidR="008C604C" w:rsidRPr="008F2F6D" w:rsidRDefault="008C604C" w:rsidP="008C604C">
      <w:pPr>
        <w:pStyle w:val="Loendilik"/>
        <w:numPr>
          <w:ilvl w:val="1"/>
          <w:numId w:val="1"/>
        </w:numPr>
        <w:spacing w:line="276" w:lineRule="auto"/>
        <w:jc w:val="both"/>
        <w:rPr>
          <w:rFonts w:ascii="Raleway" w:hAnsi="Raleway"/>
        </w:rPr>
      </w:pPr>
      <w:r w:rsidRPr="008F2F6D">
        <w:rPr>
          <w:rFonts w:ascii="Raleway" w:hAnsi="Raleway"/>
        </w:rPr>
        <w:t xml:space="preserve">Lepingu tööde </w:t>
      </w:r>
      <w:r w:rsidRPr="008F2F6D">
        <w:rPr>
          <w:rFonts w:ascii="Raleway" w:hAnsi="Raleway"/>
          <w:i/>
        </w:rPr>
        <w:t>maht tundides/kuudes/maksumusena/maksimaalse mahuna</w:t>
      </w:r>
      <w:r w:rsidRPr="008F2F6D">
        <w:rPr>
          <w:rFonts w:ascii="Raleway" w:hAnsi="Raleway"/>
        </w:rPr>
        <w:t>.</w:t>
      </w:r>
    </w:p>
    <w:p w14:paraId="681A174F" w14:textId="77777777" w:rsidR="008C604C" w:rsidRPr="008F2F6D" w:rsidRDefault="008C604C" w:rsidP="008C604C">
      <w:pPr>
        <w:pStyle w:val="Loendilik"/>
        <w:numPr>
          <w:ilvl w:val="1"/>
          <w:numId w:val="1"/>
        </w:numPr>
        <w:spacing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  <w:i/>
        </w:rPr>
        <w:t>Lepingut rahastatakse</w:t>
      </w:r>
      <w:r w:rsidRPr="008F2F6D">
        <w:rPr>
          <w:rFonts w:ascii="Raleway" w:hAnsi="Raleway" w:cs="Arial"/>
        </w:rPr>
        <w:t xml:space="preserve"> </w:t>
      </w:r>
      <w:r w:rsidRPr="008F2F6D">
        <w:rPr>
          <w:rFonts w:ascii="Raleway" w:hAnsi="Raleway" w:cs="Arial"/>
          <w:i/>
        </w:rPr>
        <w:t>projektist nr _____</w:t>
      </w:r>
      <w:r w:rsidRPr="008F2F6D">
        <w:rPr>
          <w:rFonts w:ascii="Raleway" w:hAnsi="Raleway" w:cs="Arial"/>
        </w:rPr>
        <w:t xml:space="preserve"> . </w:t>
      </w:r>
      <w:r w:rsidRPr="008F2F6D">
        <w:rPr>
          <w:rFonts w:ascii="Raleway" w:hAnsi="Raleway" w:cs="Arial"/>
          <w:i/>
        </w:rPr>
        <w:t>Tulemi märgistamisel lähtutakse _____ .</w:t>
      </w:r>
      <w:r w:rsidRPr="008F2F6D">
        <w:rPr>
          <w:rFonts w:ascii="Raleway" w:hAnsi="Raleway" w:cs="Arial"/>
        </w:rPr>
        <w:t xml:space="preserve"> </w:t>
      </w:r>
    </w:p>
    <w:p w14:paraId="4BFD0E9C" w14:textId="77777777" w:rsidR="008C604C" w:rsidRPr="008F2F6D" w:rsidRDefault="008C604C" w:rsidP="008C604C">
      <w:pPr>
        <w:pStyle w:val="Pealkiri1"/>
        <w:numPr>
          <w:ilvl w:val="0"/>
          <w:numId w:val="1"/>
        </w:numPr>
        <w:spacing w:line="276" w:lineRule="auto"/>
        <w:rPr>
          <w:rFonts w:ascii="Raleway" w:hAnsi="Raleway" w:cstheme="minorBidi"/>
        </w:rPr>
      </w:pPr>
      <w:r w:rsidRPr="008F2F6D">
        <w:rPr>
          <w:rFonts w:ascii="Raleway" w:hAnsi="Raleway"/>
        </w:rPr>
        <w:t>Töö üleandmise ja vastuvõtmise tingimused</w:t>
      </w:r>
    </w:p>
    <w:p w14:paraId="46265981" w14:textId="77777777" w:rsidR="008C604C" w:rsidRPr="008F2F6D" w:rsidRDefault="008C604C" w:rsidP="008C604C">
      <w:pPr>
        <w:pStyle w:val="Loendilik"/>
        <w:numPr>
          <w:ilvl w:val="1"/>
          <w:numId w:val="1"/>
        </w:numPr>
        <w:spacing w:after="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 xml:space="preserve">Täitja annab töö üle </w:t>
      </w:r>
      <w:r w:rsidRPr="008F2F6D">
        <w:rPr>
          <w:rFonts w:ascii="Raleway" w:hAnsi="Raleway" w:cs="Arial"/>
        </w:rPr>
        <w:softHyphen/>
      </w:r>
      <w:r w:rsidRPr="008F2F6D">
        <w:rPr>
          <w:rFonts w:ascii="Raleway" w:hAnsi="Raleway" w:cs="Arial"/>
          <w:i/>
        </w:rPr>
        <w:t>päev.kuu.aasta/kuude arv alates lepingu sõlmimisest</w:t>
      </w:r>
      <w:r w:rsidRPr="008F2F6D">
        <w:rPr>
          <w:rFonts w:ascii="Raleway" w:hAnsi="Raleway" w:cs="Arial"/>
        </w:rPr>
        <w:t>.</w:t>
      </w:r>
    </w:p>
    <w:p w14:paraId="484473BE" w14:textId="54401842" w:rsidR="008C604C" w:rsidRPr="008F2F6D" w:rsidRDefault="008C604C" w:rsidP="008C604C">
      <w:pPr>
        <w:pStyle w:val="Loendilik"/>
        <w:numPr>
          <w:ilvl w:val="1"/>
          <w:numId w:val="1"/>
        </w:numPr>
        <w:spacing w:after="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  <w:szCs w:val="24"/>
        </w:rPr>
        <w:t xml:space="preserve">Töötunni põhise lepingu korral esitab täitja eelmise kuu töötundide ajaaruande, mis sisaldab teostatud töötunde ja nende jooksul teostatud töid. Ajaaruanne esitatakse allkirjastatult hiljemalt järgmise </w:t>
      </w:r>
      <w:r w:rsidR="00424D32">
        <w:rPr>
          <w:rFonts w:ascii="Raleway" w:hAnsi="Raleway" w:cs="Arial"/>
          <w:szCs w:val="24"/>
        </w:rPr>
        <w:t>kuu</w:t>
      </w:r>
      <w:r w:rsidRPr="008F2F6D">
        <w:rPr>
          <w:rFonts w:ascii="Raleway" w:hAnsi="Raleway" w:cs="Arial"/>
          <w:szCs w:val="24"/>
        </w:rPr>
        <w:t xml:space="preserve"> </w:t>
      </w:r>
      <w:r w:rsidR="00E61881">
        <w:rPr>
          <w:rFonts w:ascii="Raleway" w:hAnsi="Raleway" w:cs="Arial"/>
          <w:szCs w:val="24"/>
        </w:rPr>
        <w:t>7</w:t>
      </w:r>
      <w:r w:rsidRPr="008F2F6D">
        <w:rPr>
          <w:rFonts w:ascii="Raleway" w:hAnsi="Raleway" w:cs="Arial"/>
          <w:szCs w:val="24"/>
        </w:rPr>
        <w:t>.</w:t>
      </w:r>
      <w:r w:rsidR="00424D32">
        <w:rPr>
          <w:rFonts w:ascii="Raleway" w:hAnsi="Raleway" w:cs="Arial"/>
          <w:szCs w:val="24"/>
        </w:rPr>
        <w:t>ndaks kuupäevaks</w:t>
      </w:r>
      <w:r w:rsidRPr="008F2F6D">
        <w:rPr>
          <w:rFonts w:ascii="Raleway" w:hAnsi="Raleway" w:cs="Arial"/>
          <w:szCs w:val="24"/>
        </w:rPr>
        <w:t xml:space="preserve">. </w:t>
      </w:r>
    </w:p>
    <w:p w14:paraId="2F91BE7E" w14:textId="77777777" w:rsidR="008C604C" w:rsidRPr="008F2F6D" w:rsidRDefault="008C604C" w:rsidP="008C604C">
      <w:pPr>
        <w:pStyle w:val="Loendilik"/>
        <w:numPr>
          <w:ilvl w:val="1"/>
          <w:numId w:val="1"/>
        </w:numPr>
        <w:spacing w:after="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 xml:space="preserve">Tellija vaatab töö üle vastavalt raamlepingu tingimustele. </w:t>
      </w:r>
    </w:p>
    <w:p w14:paraId="0545B2EE" w14:textId="5F89EEAB" w:rsidR="008C604C" w:rsidRDefault="008C604C" w:rsidP="008C604C">
      <w:pPr>
        <w:pStyle w:val="Loendilik"/>
        <w:numPr>
          <w:ilvl w:val="1"/>
          <w:numId w:val="1"/>
        </w:numPr>
        <w:spacing w:before="240" w:afterLines="200" w:after="48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>Koos üle antava tööga annab täitja tellijale üle kõik tööde intellektuaalse omandi õigused vastavalt raamlepingus kirjeldatule.</w:t>
      </w:r>
    </w:p>
    <w:p w14:paraId="49960132" w14:textId="52A85C5F" w:rsidR="009A2C88" w:rsidRPr="008F2F6D" w:rsidRDefault="009A2C88" w:rsidP="008C604C">
      <w:pPr>
        <w:pStyle w:val="Loendilik"/>
        <w:numPr>
          <w:ilvl w:val="1"/>
          <w:numId w:val="1"/>
        </w:numPr>
        <w:spacing w:before="240" w:afterLines="200" w:after="480" w:line="276" w:lineRule="auto"/>
        <w:jc w:val="both"/>
        <w:rPr>
          <w:rFonts w:ascii="Raleway" w:hAnsi="Raleway" w:cs="Arial"/>
        </w:rPr>
      </w:pPr>
      <w:r>
        <w:rPr>
          <w:rFonts w:ascii="Raleway" w:hAnsi="Raleway" w:cs="Arial"/>
          <w:i/>
        </w:rPr>
        <w:t>Siia sisestatakse kõik erisused võrreldes raamlepingus sätestatuga.</w:t>
      </w:r>
    </w:p>
    <w:p w14:paraId="5DEE0F0E" w14:textId="77777777" w:rsidR="008C604C" w:rsidRPr="008F2F6D" w:rsidRDefault="008C604C" w:rsidP="008C604C">
      <w:pPr>
        <w:pStyle w:val="Pealkiri1"/>
        <w:numPr>
          <w:ilvl w:val="0"/>
          <w:numId w:val="1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Lepingu hind</w:t>
      </w:r>
    </w:p>
    <w:p w14:paraId="10C46794" w14:textId="77777777" w:rsidR="008C604C" w:rsidRPr="008F2F6D" w:rsidRDefault="008C604C" w:rsidP="008C604C">
      <w:pPr>
        <w:spacing w:line="276" w:lineRule="auto"/>
        <w:rPr>
          <w:rFonts w:ascii="Raleway" w:hAnsi="Raleway"/>
          <w:i/>
        </w:rPr>
      </w:pPr>
      <w:r w:rsidRPr="008F2F6D">
        <w:rPr>
          <w:rFonts w:ascii="Raleway" w:hAnsi="Raleway"/>
          <w:i/>
        </w:rPr>
        <w:t>Kui tegemist on töötunnipõhise lepinguga:</w:t>
      </w:r>
    </w:p>
    <w:p w14:paraId="59C643EC" w14:textId="577DF5BB" w:rsidR="008C604C" w:rsidRPr="008F2F6D" w:rsidRDefault="00BE44CE" w:rsidP="008C604C">
      <w:pPr>
        <w:pStyle w:val="Loendilik"/>
        <w:numPr>
          <w:ilvl w:val="1"/>
          <w:numId w:val="1"/>
        </w:numPr>
        <w:spacing w:after="0" w:line="276" w:lineRule="auto"/>
        <w:jc w:val="both"/>
        <w:rPr>
          <w:rFonts w:ascii="Raleway" w:hAnsi="Raleway" w:cs="Arial"/>
          <w:sz w:val="20"/>
        </w:rPr>
      </w:pPr>
      <w:r>
        <w:rPr>
          <w:rFonts w:ascii="Raleway" w:hAnsi="Raleway" w:cs="Arial"/>
          <w:szCs w:val="24"/>
        </w:rPr>
        <w:t>Lepingu täitmine</w:t>
      </w:r>
      <w:r w:rsidR="008C604C" w:rsidRPr="008F2F6D">
        <w:rPr>
          <w:rFonts w:ascii="Raleway" w:hAnsi="Raleway" w:cs="Arial"/>
          <w:szCs w:val="24"/>
        </w:rPr>
        <w:t xml:space="preserve"> toimub töötunnipõhisel arvestusel, tellija tasub üksnes lepingu alusel tellitud ja teostatud töötundide eest. </w:t>
      </w:r>
    </w:p>
    <w:p w14:paraId="2628A68D" w14:textId="5934DB02" w:rsidR="008C604C" w:rsidRPr="008F2F6D" w:rsidRDefault="008C604C" w:rsidP="008C604C">
      <w:pPr>
        <w:pStyle w:val="Loendilik"/>
        <w:numPr>
          <w:ilvl w:val="1"/>
          <w:numId w:val="1"/>
        </w:numPr>
        <w:spacing w:after="0" w:line="276" w:lineRule="auto"/>
        <w:jc w:val="both"/>
        <w:rPr>
          <w:rFonts w:ascii="Raleway" w:hAnsi="Raleway" w:cs="Arial"/>
          <w:sz w:val="18"/>
        </w:rPr>
      </w:pPr>
      <w:r w:rsidRPr="008F2F6D">
        <w:rPr>
          <w:rFonts w:ascii="Raleway" w:hAnsi="Raleway" w:cs="Arial"/>
          <w:szCs w:val="24"/>
        </w:rPr>
        <w:t>Ühe töötunni maksumuseks </w:t>
      </w:r>
      <w:r w:rsidR="00BE44CE">
        <w:rPr>
          <w:rFonts w:ascii="Raleway" w:hAnsi="Raleway" w:cs="Arial"/>
          <w:szCs w:val="24"/>
        </w:rPr>
        <w:t>lepingu täitmisel</w:t>
      </w:r>
      <w:r w:rsidRPr="008F2F6D">
        <w:rPr>
          <w:rFonts w:ascii="Raleway" w:hAnsi="Raleway" w:cs="Arial"/>
          <w:szCs w:val="24"/>
        </w:rPr>
        <w:t xml:space="preserve"> on </w:t>
      </w:r>
      <w:r w:rsidRPr="008F2F6D">
        <w:rPr>
          <w:rFonts w:ascii="Raleway" w:hAnsi="Raleway" w:cs="Arial"/>
          <w:b/>
          <w:bCs/>
          <w:szCs w:val="24"/>
        </w:rPr>
        <w:t>____ (maksumus sõnadega) eurot käibemaksuta.</w:t>
      </w:r>
    </w:p>
    <w:p w14:paraId="008A45B2" w14:textId="77777777" w:rsidR="008C604C" w:rsidRPr="008F2F6D" w:rsidRDefault="008C604C" w:rsidP="008C604C">
      <w:pPr>
        <w:pStyle w:val="Loendilik"/>
        <w:numPr>
          <w:ilvl w:val="1"/>
          <w:numId w:val="1"/>
        </w:numPr>
        <w:spacing w:line="276" w:lineRule="auto"/>
        <w:jc w:val="both"/>
        <w:rPr>
          <w:rFonts w:ascii="Raleway" w:hAnsi="Raleway"/>
        </w:rPr>
      </w:pPr>
      <w:r w:rsidRPr="008F2F6D">
        <w:rPr>
          <w:rFonts w:ascii="Raleway" w:hAnsi="Raleway" w:cs="Arial"/>
        </w:rPr>
        <w:t>Täitja esitab tellijale e-arve pärast töö üleandmise-vastuvõtmise akti allkirjastamist.</w:t>
      </w:r>
    </w:p>
    <w:p w14:paraId="53A0624E" w14:textId="77777777" w:rsidR="008C604C" w:rsidRPr="008F2F6D" w:rsidRDefault="008C604C" w:rsidP="008C604C">
      <w:pPr>
        <w:spacing w:line="276" w:lineRule="auto"/>
        <w:rPr>
          <w:rFonts w:ascii="Raleway" w:hAnsi="Raleway"/>
          <w:i/>
        </w:rPr>
      </w:pPr>
      <w:r w:rsidRPr="008F2F6D">
        <w:rPr>
          <w:rFonts w:ascii="Raleway" w:hAnsi="Raleway"/>
          <w:i/>
        </w:rPr>
        <w:t>Kui tegemist on fikseeritud kogumaksumusega:</w:t>
      </w:r>
    </w:p>
    <w:p w14:paraId="4AE81D5B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after="0" w:line="276" w:lineRule="auto"/>
        <w:jc w:val="both"/>
        <w:rPr>
          <w:rFonts w:ascii="Raleway" w:hAnsi="Raleway" w:cs="Arial"/>
          <w:sz w:val="18"/>
        </w:rPr>
      </w:pPr>
      <w:r w:rsidRPr="008F2F6D">
        <w:rPr>
          <w:rFonts w:ascii="Raleway" w:hAnsi="Raleway" w:cs="Arial"/>
          <w:szCs w:val="24"/>
        </w:rPr>
        <w:t>Tellija tasub lepingu alusel tellitud tööde eest kokku </w:t>
      </w:r>
      <w:r w:rsidRPr="008F2F6D">
        <w:rPr>
          <w:rFonts w:ascii="Raleway" w:hAnsi="Raleway" w:cs="Arial"/>
          <w:b/>
          <w:bCs/>
          <w:szCs w:val="24"/>
        </w:rPr>
        <w:t>___ (maksumus sõnadega) eurot käibemaksuta. </w:t>
      </w:r>
    </w:p>
    <w:p w14:paraId="45BB1B41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after="0" w:line="276" w:lineRule="auto"/>
        <w:jc w:val="both"/>
        <w:rPr>
          <w:rFonts w:ascii="Raleway" w:hAnsi="Raleway" w:cs="Arial"/>
          <w:sz w:val="18"/>
        </w:rPr>
      </w:pPr>
      <w:r w:rsidRPr="008F2F6D">
        <w:rPr>
          <w:rFonts w:ascii="Raleway" w:hAnsi="Raleway" w:cs="Arial"/>
          <w:i/>
          <w:szCs w:val="24"/>
        </w:rPr>
        <w:t>Tööd antakse üle järgmistes etappides:</w:t>
      </w:r>
    </w:p>
    <w:p w14:paraId="3611555F" w14:textId="77777777" w:rsidR="008C604C" w:rsidRPr="008F2F6D" w:rsidRDefault="008C604C" w:rsidP="008C604C">
      <w:pPr>
        <w:pStyle w:val="Loendilik"/>
        <w:numPr>
          <w:ilvl w:val="2"/>
          <w:numId w:val="2"/>
        </w:numPr>
        <w:spacing w:after="0" w:line="276" w:lineRule="auto"/>
        <w:jc w:val="both"/>
        <w:rPr>
          <w:rFonts w:ascii="Raleway" w:hAnsi="Raleway" w:cs="Arial"/>
          <w:sz w:val="18"/>
        </w:rPr>
      </w:pPr>
      <w:r w:rsidRPr="008F2F6D">
        <w:rPr>
          <w:rFonts w:ascii="Raleway" w:hAnsi="Raleway" w:cs="Arial"/>
          <w:i/>
          <w:szCs w:val="24"/>
        </w:rPr>
        <w:t>____;</w:t>
      </w:r>
    </w:p>
    <w:p w14:paraId="5204DF4C" w14:textId="77777777" w:rsidR="008C604C" w:rsidRPr="008F2F6D" w:rsidRDefault="008C604C" w:rsidP="008C604C">
      <w:pPr>
        <w:pStyle w:val="Loendilik"/>
        <w:numPr>
          <w:ilvl w:val="2"/>
          <w:numId w:val="2"/>
        </w:numPr>
        <w:spacing w:after="0" w:line="276" w:lineRule="auto"/>
        <w:jc w:val="both"/>
        <w:rPr>
          <w:rFonts w:ascii="Raleway" w:hAnsi="Raleway" w:cs="Arial"/>
          <w:sz w:val="18"/>
        </w:rPr>
      </w:pPr>
      <w:r w:rsidRPr="008F2F6D">
        <w:rPr>
          <w:rFonts w:ascii="Raleway" w:hAnsi="Raleway" w:cs="Arial"/>
          <w:i/>
          <w:szCs w:val="24"/>
        </w:rPr>
        <w:t>____.</w:t>
      </w:r>
    </w:p>
    <w:p w14:paraId="1FF752E2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line="276" w:lineRule="auto"/>
        <w:jc w:val="both"/>
        <w:rPr>
          <w:rFonts w:ascii="Raleway" w:hAnsi="Raleway"/>
        </w:rPr>
      </w:pPr>
      <w:r w:rsidRPr="008F2F6D">
        <w:rPr>
          <w:rFonts w:ascii="Raleway" w:hAnsi="Raleway" w:cs="Arial"/>
        </w:rPr>
        <w:lastRenderedPageBreak/>
        <w:t>Täitja esitab tellijale e-arve pärast töö üleandmise-vastuvõtmise akti allkirjastamist.</w:t>
      </w:r>
    </w:p>
    <w:p w14:paraId="6E336DA2" w14:textId="77777777" w:rsidR="008C604C" w:rsidRPr="008F2F6D" w:rsidRDefault="008C604C" w:rsidP="008C604C">
      <w:pPr>
        <w:pStyle w:val="Pealkiri1"/>
        <w:numPr>
          <w:ilvl w:val="0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Poolte vahelised teated ja kontaktisikud</w:t>
      </w:r>
    </w:p>
    <w:p w14:paraId="4601CF45" w14:textId="5232F794" w:rsidR="008C604C" w:rsidRPr="008F2F6D" w:rsidRDefault="008C604C" w:rsidP="008C604C">
      <w:pPr>
        <w:pStyle w:val="Loendilik"/>
        <w:numPr>
          <w:ilvl w:val="1"/>
          <w:numId w:val="2"/>
        </w:numPr>
        <w:spacing w:after="20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>Teadete edastamisel ja kätte</w:t>
      </w:r>
      <w:r w:rsidR="009A2C88">
        <w:rPr>
          <w:rFonts w:ascii="Raleway" w:hAnsi="Raleway" w:cs="Arial"/>
        </w:rPr>
        <w:t xml:space="preserve"> </w:t>
      </w:r>
      <w:r w:rsidRPr="008F2F6D">
        <w:rPr>
          <w:rFonts w:ascii="Raleway" w:hAnsi="Raleway" w:cs="Arial"/>
        </w:rPr>
        <w:t>toimetamisel lähtutakse raamlepingu regulatsioonist.</w:t>
      </w:r>
    </w:p>
    <w:p w14:paraId="4E7967CD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after="20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>Tellija kontaktisikuks lepingu täitmisel on</w:t>
      </w:r>
      <w:bookmarkStart w:id="0" w:name="Tekst39"/>
      <w:r w:rsidRPr="008F2F6D">
        <w:rPr>
          <w:rFonts w:ascii="Raleway" w:hAnsi="Raleway" w:cs="Arial"/>
        </w:rPr>
        <w:t xml:space="preserve"> </w:t>
      </w:r>
      <w:bookmarkEnd w:id="0"/>
      <w:r w:rsidRPr="008F2F6D">
        <w:rPr>
          <w:rFonts w:ascii="Raleway" w:hAnsi="Raleway" w:cs="Arial"/>
        </w:rPr>
        <w:t>________, tel ________, e-post ______ või tema asendaja.</w:t>
      </w:r>
    </w:p>
    <w:p w14:paraId="2290063B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 w:cs="Arial"/>
        </w:rPr>
        <w:t>Täitja kontaktisikuks lepingu täitmisel on ________, tel ________, e-post ______ või tema asendaja.</w:t>
      </w:r>
    </w:p>
    <w:p w14:paraId="0A4BC859" w14:textId="77777777" w:rsidR="008C604C" w:rsidRPr="008F2F6D" w:rsidRDefault="008C604C" w:rsidP="008C604C">
      <w:pPr>
        <w:pStyle w:val="Pealkiri1"/>
        <w:numPr>
          <w:ilvl w:val="0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Lõppsätted</w:t>
      </w:r>
    </w:p>
    <w:p w14:paraId="1851B9AE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after="0" w:line="276" w:lineRule="auto"/>
        <w:rPr>
          <w:rFonts w:ascii="Raleway" w:hAnsi="Raleway" w:cs="Arial"/>
        </w:rPr>
      </w:pPr>
      <w:r w:rsidRPr="008F2F6D">
        <w:rPr>
          <w:rFonts w:ascii="Raleway" w:hAnsi="Raleway" w:cs="Arial"/>
        </w:rPr>
        <w:t>Leping jõustub sellele poolte poolt allakirjutamise hetkest ja kehtib kuni poolte poolt oma lepinguliste kohustuste täitmiseni.</w:t>
      </w:r>
    </w:p>
    <w:p w14:paraId="124CF64C" w14:textId="77777777" w:rsidR="008C604C" w:rsidRPr="008F2F6D" w:rsidRDefault="008C604C" w:rsidP="008C604C">
      <w:pPr>
        <w:pStyle w:val="Loendilik"/>
        <w:numPr>
          <w:ilvl w:val="1"/>
          <w:numId w:val="2"/>
        </w:numPr>
        <w:spacing w:after="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 xml:space="preserve">Lepingu dokumendid koosnevad riigihanke alusdokumentidest, sh lepingu lisadest, lepingu muudatustest ja pakkumusest. </w:t>
      </w:r>
    </w:p>
    <w:p w14:paraId="2D9169EC" w14:textId="2C1CFE29" w:rsidR="008C604C" w:rsidRPr="008F2F6D" w:rsidRDefault="008C604C" w:rsidP="008C604C">
      <w:pPr>
        <w:pStyle w:val="Loendilik"/>
        <w:numPr>
          <w:ilvl w:val="1"/>
          <w:numId w:val="2"/>
        </w:numPr>
        <w:spacing w:after="0" w:line="276" w:lineRule="auto"/>
        <w:jc w:val="both"/>
        <w:rPr>
          <w:rFonts w:ascii="Raleway" w:hAnsi="Raleway" w:cs="Arial"/>
        </w:rPr>
      </w:pPr>
      <w:r w:rsidRPr="008F2F6D">
        <w:rPr>
          <w:rFonts w:ascii="Raleway" w:hAnsi="Raleway" w:cs="Arial"/>
        </w:rPr>
        <w:t>Lepingu lahutamatuteks osadeks lepingu sõlmimise hetkel on järgmised dokumendid</w:t>
      </w:r>
      <w:r w:rsidR="009A2C88">
        <w:rPr>
          <w:rFonts w:ascii="Raleway" w:hAnsi="Raleway" w:cs="Arial"/>
        </w:rPr>
        <w:t>, mida ei allkirjastata koos lepinguga</w:t>
      </w:r>
      <w:r w:rsidRPr="008F2F6D">
        <w:rPr>
          <w:rFonts w:ascii="Raleway" w:hAnsi="Raleway" w:cs="Arial"/>
        </w:rPr>
        <w:t>:</w:t>
      </w:r>
    </w:p>
    <w:p w14:paraId="3E9951EF" w14:textId="77777777" w:rsidR="008C604C" w:rsidRPr="008F2F6D" w:rsidRDefault="008C604C" w:rsidP="008C604C">
      <w:pPr>
        <w:pStyle w:val="Loendilik"/>
        <w:numPr>
          <w:ilvl w:val="2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 w:cs="Arial"/>
        </w:rPr>
        <w:t>Lisa 1 - Tehniline kirjeldus;</w:t>
      </w:r>
    </w:p>
    <w:p w14:paraId="1AE91771" w14:textId="049C1024" w:rsidR="008C604C" w:rsidRPr="008F2F6D" w:rsidRDefault="009A2C88" w:rsidP="008C604C">
      <w:pPr>
        <w:pStyle w:val="Loendilik"/>
        <w:numPr>
          <w:ilvl w:val="2"/>
          <w:numId w:val="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Lisa 2 – Pakkumus</w:t>
      </w:r>
      <w:r w:rsidR="008C604C" w:rsidRPr="008F2F6D">
        <w:rPr>
          <w:rFonts w:ascii="Raleway" w:hAnsi="Raleway"/>
        </w:rPr>
        <w:t>;</w:t>
      </w:r>
    </w:p>
    <w:p w14:paraId="7B3506D0" w14:textId="77777777" w:rsidR="008C604C" w:rsidRPr="008F2F6D" w:rsidRDefault="008C604C" w:rsidP="008C604C">
      <w:pPr>
        <w:pStyle w:val="Loendilik"/>
        <w:numPr>
          <w:ilvl w:val="2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______ .</w:t>
      </w:r>
    </w:p>
    <w:p w14:paraId="3C5365AE" w14:textId="77777777" w:rsidR="008C604C" w:rsidRPr="008F2F6D" w:rsidRDefault="008C604C" w:rsidP="008C604C">
      <w:pPr>
        <w:pStyle w:val="Pealkiri1"/>
        <w:numPr>
          <w:ilvl w:val="0"/>
          <w:numId w:val="2"/>
        </w:numPr>
        <w:spacing w:line="276" w:lineRule="auto"/>
        <w:rPr>
          <w:rFonts w:ascii="Raleway" w:hAnsi="Raleway"/>
        </w:rPr>
      </w:pPr>
      <w:r w:rsidRPr="008F2F6D">
        <w:rPr>
          <w:rFonts w:ascii="Raleway" w:hAnsi="Raleway"/>
        </w:rPr>
        <w:t>Poolte allkirjad</w:t>
      </w:r>
    </w:p>
    <w:p w14:paraId="66709176" w14:textId="77777777" w:rsidR="008C604C" w:rsidRPr="008F2F6D" w:rsidRDefault="008C604C" w:rsidP="008C604C">
      <w:pPr>
        <w:spacing w:line="276" w:lineRule="auto"/>
        <w:jc w:val="both"/>
        <w:rPr>
          <w:rFonts w:ascii="Raleway" w:hAnsi="Raleway" w:cs="Arial"/>
        </w:rPr>
      </w:pPr>
    </w:p>
    <w:tbl>
      <w:tblPr>
        <w:tblW w:w="11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2"/>
        <w:gridCol w:w="2914"/>
        <w:gridCol w:w="736"/>
        <w:gridCol w:w="2069"/>
        <w:gridCol w:w="2069"/>
      </w:tblGrid>
      <w:tr w:rsidR="008C604C" w:rsidRPr="008F2F6D" w14:paraId="605FED91" w14:textId="77777777" w:rsidTr="009A014B">
        <w:tc>
          <w:tcPr>
            <w:tcW w:w="3227" w:type="dxa"/>
            <w:shd w:val="clear" w:color="auto" w:fill="auto"/>
          </w:tcPr>
          <w:p w14:paraId="07894020" w14:textId="77777777" w:rsidR="008C604C" w:rsidRPr="008F2F6D" w:rsidRDefault="008C604C" w:rsidP="009A014B">
            <w:pPr>
              <w:spacing w:line="276" w:lineRule="auto"/>
              <w:jc w:val="both"/>
              <w:rPr>
                <w:rFonts w:ascii="Raleway" w:hAnsi="Raleway" w:cs="Arial"/>
                <w:b/>
              </w:rPr>
            </w:pPr>
            <w:r w:rsidRPr="008F2F6D">
              <w:rPr>
                <w:rFonts w:ascii="Raleway" w:hAnsi="Raleway" w:cs="Arial"/>
                <w:b/>
              </w:rPr>
              <w:t xml:space="preserve">Tellija:                                           </w:t>
            </w:r>
          </w:p>
        </w:tc>
        <w:tc>
          <w:tcPr>
            <w:tcW w:w="2716" w:type="dxa"/>
            <w:shd w:val="clear" w:color="auto" w:fill="auto"/>
          </w:tcPr>
          <w:p w14:paraId="376DC073" w14:textId="77777777" w:rsidR="008C604C" w:rsidRPr="008F2F6D" w:rsidRDefault="008C604C" w:rsidP="009A014B">
            <w:pPr>
              <w:spacing w:line="276" w:lineRule="auto"/>
              <w:jc w:val="both"/>
              <w:rPr>
                <w:rFonts w:ascii="Raleway" w:hAnsi="Raleway" w:cs="Arial"/>
                <w:b/>
              </w:rPr>
            </w:pPr>
            <w:r w:rsidRPr="008F2F6D">
              <w:rPr>
                <w:rFonts w:ascii="Raleway" w:hAnsi="Raleway" w:cs="Arial"/>
                <w:b/>
              </w:rPr>
              <w:t xml:space="preserve"> </w:t>
            </w:r>
          </w:p>
        </w:tc>
        <w:tc>
          <w:tcPr>
            <w:tcW w:w="686" w:type="dxa"/>
          </w:tcPr>
          <w:p w14:paraId="087CD7CB" w14:textId="77777777" w:rsidR="008C604C" w:rsidRPr="008F2F6D" w:rsidRDefault="008C604C" w:rsidP="009A014B">
            <w:pPr>
              <w:spacing w:line="276" w:lineRule="auto"/>
              <w:jc w:val="both"/>
              <w:rPr>
                <w:rFonts w:ascii="Raleway" w:hAnsi="Raleway" w:cs="Arial"/>
                <w:b/>
              </w:rPr>
            </w:pPr>
          </w:p>
        </w:tc>
        <w:tc>
          <w:tcPr>
            <w:tcW w:w="1928" w:type="dxa"/>
          </w:tcPr>
          <w:p w14:paraId="386F3C52" w14:textId="77777777" w:rsidR="008C604C" w:rsidRPr="008F2F6D" w:rsidRDefault="008C604C" w:rsidP="009A014B">
            <w:pPr>
              <w:spacing w:line="276" w:lineRule="auto"/>
              <w:ind w:left="-108"/>
              <w:jc w:val="both"/>
              <w:rPr>
                <w:rFonts w:ascii="Raleway" w:hAnsi="Raleway" w:cs="Arial"/>
                <w:b/>
              </w:rPr>
            </w:pPr>
            <w:r w:rsidRPr="008F2F6D">
              <w:rPr>
                <w:rFonts w:ascii="Raleway" w:hAnsi="Raleway" w:cs="Arial"/>
                <w:b/>
              </w:rPr>
              <w:t xml:space="preserve"> Täitja:</w:t>
            </w:r>
          </w:p>
        </w:tc>
        <w:tc>
          <w:tcPr>
            <w:tcW w:w="1928" w:type="dxa"/>
          </w:tcPr>
          <w:p w14:paraId="1E69EAC3" w14:textId="77777777" w:rsidR="008C604C" w:rsidRPr="008F2F6D" w:rsidRDefault="008C604C" w:rsidP="009A014B">
            <w:pPr>
              <w:spacing w:line="276" w:lineRule="auto"/>
              <w:jc w:val="both"/>
              <w:rPr>
                <w:rFonts w:ascii="Raleway" w:hAnsi="Raleway" w:cs="Arial"/>
              </w:rPr>
            </w:pPr>
          </w:p>
        </w:tc>
      </w:tr>
    </w:tbl>
    <w:p w14:paraId="5B29AC64" w14:textId="77777777" w:rsidR="003A510C" w:rsidRDefault="003A510C"/>
    <w:sectPr w:rsidR="003A51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3CF6" w14:textId="77777777" w:rsidR="008C604C" w:rsidRDefault="008C604C" w:rsidP="008C604C">
      <w:pPr>
        <w:spacing w:after="0" w:line="240" w:lineRule="auto"/>
      </w:pPr>
      <w:r>
        <w:separator/>
      </w:r>
    </w:p>
  </w:endnote>
  <w:endnote w:type="continuationSeparator" w:id="0">
    <w:p w14:paraId="5820EBF9" w14:textId="77777777" w:rsidR="008C604C" w:rsidRDefault="008C604C" w:rsidP="008C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9CEC" w14:textId="77777777" w:rsidR="008C604C" w:rsidRDefault="008C604C" w:rsidP="008C604C">
      <w:pPr>
        <w:spacing w:after="0" w:line="240" w:lineRule="auto"/>
      </w:pPr>
      <w:r>
        <w:separator/>
      </w:r>
    </w:p>
  </w:footnote>
  <w:footnote w:type="continuationSeparator" w:id="0">
    <w:p w14:paraId="16AE4F40" w14:textId="77777777" w:rsidR="008C604C" w:rsidRDefault="008C604C" w:rsidP="008C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F52A" w14:textId="77777777" w:rsidR="008C604C" w:rsidRDefault="008C604C">
    <w:pPr>
      <w:pStyle w:val="Pis"/>
    </w:pPr>
    <w:r w:rsidRPr="003D5CC3">
      <w:rPr>
        <w:rFonts w:ascii="Raleway" w:hAnsi="Raleway"/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EE4F3" wp14:editId="47C1DEF2">
              <wp:simplePos x="0" y="0"/>
              <wp:positionH relativeFrom="rightMargin">
                <wp:align>left</wp:align>
              </wp:positionH>
              <wp:positionV relativeFrom="paragraph">
                <wp:posOffset>-268054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21318" id="Group 4" o:spid="_x0000_s1026" style="position:absolute;margin-left:0;margin-top:-21.1pt;width:47.9pt;height:65.1pt;z-index:251659264;mso-position-horizontal:left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B9F"/>
    <w:multiLevelType w:val="multilevel"/>
    <w:tmpl w:val="6BD44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F61B81"/>
    <w:multiLevelType w:val="multilevel"/>
    <w:tmpl w:val="F49CC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4C"/>
    <w:rsid w:val="00362F50"/>
    <w:rsid w:val="003A510C"/>
    <w:rsid w:val="00424D32"/>
    <w:rsid w:val="00547AC5"/>
    <w:rsid w:val="00555136"/>
    <w:rsid w:val="005E1B12"/>
    <w:rsid w:val="00680FC2"/>
    <w:rsid w:val="008051A8"/>
    <w:rsid w:val="008C604C"/>
    <w:rsid w:val="009A2C88"/>
    <w:rsid w:val="009E0467"/>
    <w:rsid w:val="00BE44CE"/>
    <w:rsid w:val="00CC6189"/>
    <w:rsid w:val="00E61881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53D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604C"/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C604C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C604C"/>
    <w:rPr>
      <w:rFonts w:ascii="Arial" w:eastAsiaTheme="majorEastAsia" w:hAnsi="Arial" w:cstheme="majorBidi"/>
      <w:b/>
      <w:szCs w:val="32"/>
    </w:rPr>
  </w:style>
  <w:style w:type="character" w:styleId="Kommentaariviide">
    <w:name w:val="annotation reference"/>
    <w:basedOn w:val="Liguvaikefont"/>
    <w:unhideWhenUsed/>
    <w:rsid w:val="008C60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C604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C604C"/>
    <w:rPr>
      <w:rFonts w:ascii="Arial" w:hAnsi="Arial"/>
      <w:sz w:val="20"/>
      <w:szCs w:val="20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8C604C"/>
    <w:pPr>
      <w:ind w:left="720"/>
      <w:contextualSpacing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8C604C"/>
    <w:rPr>
      <w:rFonts w:ascii="Arial" w:hAnsi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604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C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604C"/>
    <w:rPr>
      <w:rFonts w:ascii="Arial" w:hAnsi="Arial"/>
    </w:rPr>
  </w:style>
  <w:style w:type="paragraph" w:styleId="Jalus">
    <w:name w:val="footer"/>
    <w:basedOn w:val="Normaallaad"/>
    <w:link w:val="JalusMrk"/>
    <w:uiPriority w:val="99"/>
    <w:unhideWhenUsed/>
    <w:rsid w:val="008C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604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7</vt:i4>
      </vt:variant>
    </vt:vector>
  </HeadingPairs>
  <TitlesOfParts>
    <vt:vector size="8" baseType="lpstr">
      <vt:lpstr/>
      <vt:lpstr>Hankelepingu projekt</vt:lpstr>
      <vt:lpstr>Lepingu ese</vt:lpstr>
      <vt:lpstr>Töö üleandmise ja vastuvõtmise tingimused</vt:lpstr>
      <vt:lpstr>Lepingu hind</vt:lpstr>
      <vt:lpstr>Poolte vahelised teated ja kontaktisikud</vt:lpstr>
      <vt:lpstr>Lõppsätted</vt:lpstr>
      <vt:lpstr>Poolte allkirjad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2020-06-22T09:17:00Z</dcterms:created>
  <dcterms:modified xsi:type="dcterms:W3CDTF">2024-06-12T10:07:00Z</dcterms:modified>
</cp:coreProperties>
</file>